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4844ED9" w:rsidR="00152A13" w:rsidRPr="00856508" w:rsidRDefault="00D4159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EE622A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Viesca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EE622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E622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250455A" w:rsidR="000B003E" w:rsidRPr="00EE622A" w:rsidRDefault="00527FC7" w:rsidP="00234DCB">
            <w:pPr>
              <w:spacing w:line="276" w:lineRule="auto"/>
              <w:ind w:left="360"/>
              <w:rPr>
                <w:rFonts w:ascii="Tahoma" w:hAnsi="Tahoma" w:cs="Tahoma"/>
              </w:rPr>
            </w:pPr>
            <w:r w:rsidRPr="00EE622A">
              <w:rPr>
                <w:rFonts w:ascii="Tahoma" w:hAnsi="Tahoma" w:cs="Tahoma"/>
                <w:u w:val="single"/>
              </w:rPr>
              <w:t>Nombre</w:t>
            </w:r>
            <w:r w:rsidR="00A852D5" w:rsidRPr="00EE622A">
              <w:rPr>
                <w:rFonts w:ascii="Tahoma" w:hAnsi="Tahoma" w:cs="Tahoma"/>
                <w:u w:val="single"/>
              </w:rPr>
              <w:t>:</w:t>
            </w:r>
            <w:r w:rsidR="001E2C65" w:rsidRPr="00EE622A">
              <w:rPr>
                <w:rFonts w:ascii="Tahoma" w:hAnsi="Tahoma" w:cs="Tahoma"/>
              </w:rPr>
              <w:t xml:space="preserve"> </w:t>
            </w:r>
            <w:r w:rsidR="00D4159F" w:rsidRPr="00EE622A">
              <w:rPr>
                <w:rFonts w:ascii="Tahoma" w:hAnsi="Tahoma" w:cs="Tahoma"/>
              </w:rPr>
              <w:t xml:space="preserve">Maria José Sandoval </w:t>
            </w:r>
            <w:r w:rsidR="00A266BA" w:rsidRPr="00EE622A">
              <w:rPr>
                <w:rFonts w:ascii="Tahoma" w:hAnsi="Tahoma" w:cs="Tahoma"/>
              </w:rPr>
              <w:t>Mccoy</w:t>
            </w:r>
          </w:p>
          <w:p w14:paraId="4E14BC9C" w14:textId="77777777" w:rsidR="00EE622A" w:rsidRPr="00EE622A" w:rsidRDefault="00EE622A" w:rsidP="00EE622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E622A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E622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E622A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E622A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E622A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E622A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C948684" w14:textId="77777777" w:rsidR="00EE622A" w:rsidRPr="00EE622A" w:rsidRDefault="00EE622A" w:rsidP="00EE622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E622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E622A">
              <w:rPr>
                <w:rFonts w:ascii="Tahoma" w:hAnsi="Tahoma" w:cs="Tahoma"/>
                <w:szCs w:val="24"/>
              </w:rPr>
              <w:t>:</w:t>
            </w:r>
            <w:r w:rsidRPr="00EE622A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EE622A">
              <w:rPr>
                <w:rFonts w:ascii="Tahoma" w:hAnsi="Tahoma" w:cs="Tahoma"/>
                <w:bCs/>
                <w:szCs w:val="24"/>
              </w:rPr>
              <w:t>844 438 6260</w:t>
            </w:r>
            <w:r w:rsidRPr="00EE622A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E622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E622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D11DF4" w:rsidR="00BE4E1F" w:rsidRPr="00EE622A" w:rsidRDefault="00BA3E7F" w:rsidP="00234D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6560E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Preparatoria con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159F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Especialidad de </w:t>
            </w:r>
            <w:r w:rsidR="0096560E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en </w:t>
            </w:r>
            <w:r w:rsidR="00D4159F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Programación </w:t>
            </w:r>
          </w:p>
          <w:p w14:paraId="3E0D423A" w14:textId="3600E401" w:rsidR="00BA3E7F" w:rsidRPr="00EE622A" w:rsidRDefault="00BA3E7F" w:rsidP="00234D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6560E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159F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2019-2022</w:t>
            </w:r>
          </w:p>
          <w:p w14:paraId="1DB281C4" w14:textId="2119C1BD" w:rsidR="00BA3E7F" w:rsidRPr="00EE622A" w:rsidRDefault="00BA3E7F" w:rsidP="00234D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D4159F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Estudios Tecnológicos y de Servicios No.59</w:t>
            </w:r>
            <w:r w:rsidR="00EE622A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”. Torreón</w:t>
            </w:r>
            <w:r w:rsidR="0018164C" w:rsidRPr="00EE62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EE622A" w:rsidRDefault="00900297" w:rsidP="00EE622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E622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E622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234D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2425A6A" w:rsidR="008C34DF" w:rsidRPr="00EE622A" w:rsidRDefault="00BA3E7F" w:rsidP="00234DCB">
            <w:pPr>
              <w:rPr>
                <w:rFonts w:ascii="Tahoma" w:hAnsi="Tahoma" w:cs="Tahoma"/>
              </w:rPr>
            </w:pPr>
            <w:r w:rsidRPr="00EE622A">
              <w:rPr>
                <w:rFonts w:ascii="Tahoma" w:hAnsi="Tahoma" w:cs="Tahoma"/>
              </w:rPr>
              <w:t>Empresa</w:t>
            </w:r>
            <w:r w:rsidR="0018164C" w:rsidRPr="00EE622A">
              <w:rPr>
                <w:rFonts w:ascii="Tahoma" w:hAnsi="Tahoma" w:cs="Tahoma"/>
              </w:rPr>
              <w:t xml:space="preserve">: </w:t>
            </w:r>
            <w:r w:rsidR="00D4159F" w:rsidRPr="00EE622A">
              <w:rPr>
                <w:rFonts w:ascii="Tahoma" w:hAnsi="Tahoma" w:cs="Tahoma"/>
              </w:rPr>
              <w:t>CIJE UAdeC</w:t>
            </w:r>
          </w:p>
          <w:p w14:paraId="28383F74" w14:textId="105B199E" w:rsidR="00BA3E7F" w:rsidRPr="00EE622A" w:rsidRDefault="00BA3E7F" w:rsidP="00234DCB">
            <w:pPr>
              <w:rPr>
                <w:rFonts w:ascii="Tahoma" w:hAnsi="Tahoma" w:cs="Tahoma"/>
              </w:rPr>
            </w:pPr>
            <w:r w:rsidRPr="00EE622A">
              <w:rPr>
                <w:rFonts w:ascii="Tahoma" w:hAnsi="Tahoma" w:cs="Tahoma"/>
              </w:rPr>
              <w:t>Per</w:t>
            </w:r>
            <w:r w:rsidR="003C1D3C" w:rsidRPr="00EE622A">
              <w:rPr>
                <w:rFonts w:ascii="Tahoma" w:hAnsi="Tahoma" w:cs="Tahoma"/>
              </w:rPr>
              <w:t>í</w:t>
            </w:r>
            <w:r w:rsidRPr="00EE622A">
              <w:rPr>
                <w:rFonts w:ascii="Tahoma" w:hAnsi="Tahoma" w:cs="Tahoma"/>
              </w:rPr>
              <w:t>odo</w:t>
            </w:r>
            <w:r w:rsidR="0018164C" w:rsidRPr="00EE622A">
              <w:rPr>
                <w:rFonts w:ascii="Tahoma" w:hAnsi="Tahoma" w:cs="Tahoma"/>
              </w:rPr>
              <w:t xml:space="preserve">: </w:t>
            </w:r>
            <w:r w:rsidR="0089555F" w:rsidRPr="00EE622A">
              <w:rPr>
                <w:rFonts w:ascii="Tahoma" w:hAnsi="Tahoma" w:cs="Tahoma"/>
              </w:rPr>
              <w:t>20</w:t>
            </w:r>
            <w:r w:rsidR="00D4159F" w:rsidRPr="00EE622A">
              <w:rPr>
                <w:rFonts w:ascii="Tahoma" w:hAnsi="Tahoma" w:cs="Tahoma"/>
              </w:rPr>
              <w:t>22</w:t>
            </w:r>
            <w:r w:rsidR="0089555F" w:rsidRPr="00EE622A">
              <w:rPr>
                <w:rFonts w:ascii="Tahoma" w:hAnsi="Tahoma" w:cs="Tahoma"/>
              </w:rPr>
              <w:t>-202</w:t>
            </w:r>
            <w:r w:rsidR="00D4159F" w:rsidRPr="00EE622A">
              <w:rPr>
                <w:rFonts w:ascii="Tahoma" w:hAnsi="Tahoma" w:cs="Tahoma"/>
              </w:rPr>
              <w:t>3</w:t>
            </w:r>
          </w:p>
          <w:p w14:paraId="10E7067B" w14:textId="65B14D9A" w:rsidR="00BA3E7F" w:rsidRPr="00EE622A" w:rsidRDefault="00BA3E7F" w:rsidP="00234DCB">
            <w:pPr>
              <w:rPr>
                <w:rFonts w:ascii="Tahoma" w:hAnsi="Tahoma" w:cs="Tahoma"/>
              </w:rPr>
            </w:pPr>
            <w:r w:rsidRPr="00EE622A">
              <w:rPr>
                <w:rFonts w:ascii="Tahoma" w:hAnsi="Tahoma" w:cs="Tahoma"/>
              </w:rPr>
              <w:t>Cargo</w:t>
            </w:r>
            <w:r w:rsidR="0018164C" w:rsidRPr="00EE622A">
              <w:rPr>
                <w:rFonts w:ascii="Tahoma" w:hAnsi="Tahoma" w:cs="Tahoma"/>
              </w:rPr>
              <w:t xml:space="preserve">: </w:t>
            </w:r>
            <w:r w:rsidR="00D4159F" w:rsidRPr="00EE622A">
              <w:rPr>
                <w:rFonts w:ascii="Tahoma" w:hAnsi="Tahoma" w:cs="Tahoma"/>
              </w:rPr>
              <w:t>Asistente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9949" w14:textId="77777777" w:rsidR="002A51DB" w:rsidRDefault="002A51DB" w:rsidP="00527FC7">
      <w:pPr>
        <w:spacing w:after="0" w:line="240" w:lineRule="auto"/>
      </w:pPr>
      <w:r>
        <w:separator/>
      </w:r>
    </w:p>
  </w:endnote>
  <w:endnote w:type="continuationSeparator" w:id="0">
    <w:p w14:paraId="6276CB27" w14:textId="77777777" w:rsidR="002A51DB" w:rsidRDefault="002A51D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0644" w14:textId="77777777" w:rsidR="002A51DB" w:rsidRDefault="002A51DB" w:rsidP="00527FC7">
      <w:pPr>
        <w:spacing w:after="0" w:line="240" w:lineRule="auto"/>
      </w:pPr>
      <w:r>
        <w:separator/>
      </w:r>
    </w:p>
  </w:footnote>
  <w:footnote w:type="continuationSeparator" w:id="0">
    <w:p w14:paraId="71399EB3" w14:textId="77777777" w:rsidR="002A51DB" w:rsidRDefault="002A51D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3EF8"/>
    <w:rsid w:val="00234DCB"/>
    <w:rsid w:val="0023516C"/>
    <w:rsid w:val="002A51D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16A7"/>
    <w:rsid w:val="008F7D52"/>
    <w:rsid w:val="00900297"/>
    <w:rsid w:val="0091120B"/>
    <w:rsid w:val="009440D1"/>
    <w:rsid w:val="00947B64"/>
    <w:rsid w:val="0096560E"/>
    <w:rsid w:val="00977765"/>
    <w:rsid w:val="00996E93"/>
    <w:rsid w:val="009A776F"/>
    <w:rsid w:val="009B5D88"/>
    <w:rsid w:val="009B7550"/>
    <w:rsid w:val="009D39D4"/>
    <w:rsid w:val="00A266BA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6590"/>
    <w:rsid w:val="00C94FED"/>
    <w:rsid w:val="00CB4852"/>
    <w:rsid w:val="00CE7872"/>
    <w:rsid w:val="00D1743F"/>
    <w:rsid w:val="00D31E47"/>
    <w:rsid w:val="00D4159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622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cp:lastPrinted>2023-12-11T19:36:00Z</cp:lastPrinted>
  <dcterms:created xsi:type="dcterms:W3CDTF">2024-01-16T01:21:00Z</dcterms:created>
  <dcterms:modified xsi:type="dcterms:W3CDTF">2024-01-19T17:36:00Z</dcterms:modified>
</cp:coreProperties>
</file>